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widowControl/>
        <w:spacing w:line="390" w:lineRule="atLeast"/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心理健康知识竞赛报名表二维码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drawing>
          <wp:inline distT="0" distB="0" distL="114300" distR="114300">
            <wp:extent cx="3740785" cy="3790950"/>
            <wp:effectExtent l="0" t="0" r="12065" b="0"/>
            <wp:docPr id="1" name="图片 1" descr="1679879368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9879368506"/>
                    <pic:cNvPicPr>
                      <a:picLocks noChangeAspect="1"/>
                    </pic:cNvPicPr>
                  </pic:nvPicPr>
                  <pic:blipFill>
                    <a:blip r:embed="rId4"/>
                    <a:srcRect r="1961"/>
                    <a:stretch>
                      <a:fillRect/>
                    </a:stretch>
                  </pic:blipFill>
                  <pic:spPr>
                    <a:xfrm>
                      <a:off x="0" y="0"/>
                      <a:ext cx="374078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注：活动如有变动，将以“广州应用科技学院心理中心”微信公众号通知为准，敬请关注。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ODNjMjA1NTlhNmEyMDJkNDExYjRkNDg4MmE2OGMifQ=="/>
  </w:docVars>
  <w:rsids>
    <w:rsidRoot w:val="00A16668"/>
    <w:rsid w:val="002B7ABE"/>
    <w:rsid w:val="002D39F6"/>
    <w:rsid w:val="00336DF4"/>
    <w:rsid w:val="00364BDF"/>
    <w:rsid w:val="004B2306"/>
    <w:rsid w:val="004C2A18"/>
    <w:rsid w:val="004F0112"/>
    <w:rsid w:val="00592A0D"/>
    <w:rsid w:val="00752BB1"/>
    <w:rsid w:val="008B10CE"/>
    <w:rsid w:val="00937656"/>
    <w:rsid w:val="00A16668"/>
    <w:rsid w:val="00B21CAB"/>
    <w:rsid w:val="00B23890"/>
    <w:rsid w:val="00C70FED"/>
    <w:rsid w:val="00C96BD8"/>
    <w:rsid w:val="00D71CC0"/>
    <w:rsid w:val="00E03C5C"/>
    <w:rsid w:val="00EA2ED5"/>
    <w:rsid w:val="00EB4DD0"/>
    <w:rsid w:val="0BC25EA5"/>
    <w:rsid w:val="2699711B"/>
    <w:rsid w:val="27B75F97"/>
    <w:rsid w:val="2C294416"/>
    <w:rsid w:val="2D0C563F"/>
    <w:rsid w:val="2E59134D"/>
    <w:rsid w:val="4EFD16A3"/>
    <w:rsid w:val="542E3951"/>
    <w:rsid w:val="6C4A025D"/>
    <w:rsid w:val="7475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paragraph" w:customStyle="1" w:styleId="8">
    <w:name w:val="BodyText1I2"/>
    <w:qFormat/>
    <w:uiPriority w:val="0"/>
    <w:pPr>
      <w:spacing w:line="360" w:lineRule="auto"/>
      <w:ind w:firstLine="420" w:firstLineChars="200"/>
      <w:jc w:val="both"/>
      <w:textAlignment w:val="baseline"/>
    </w:pPr>
    <w:rPr>
      <w:rFonts w:ascii="Times New Roman" w:hAnsi="Times New Roman" w:eastAsia="宋体" w:cs="Times New Roman"/>
      <w:color w:val="666699"/>
      <w:kern w:val="2"/>
      <w:sz w:val="24"/>
      <w:szCs w:val="18"/>
      <w:lang w:val="en-US" w:eastAsia="zh-CN" w:bidi="ar-SA"/>
    </w:rPr>
  </w:style>
  <w:style w:type="character" w:customStyle="1" w:styleId="9">
    <w:name w:val="页眉 字符"/>
    <w:basedOn w:val="6"/>
    <w:link w:val="4"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17</Characters>
  <Lines>1</Lines>
  <Paragraphs>1</Paragraphs>
  <TotalTime>0</TotalTime>
  <ScaleCrop>false</ScaleCrop>
  <LinksUpToDate>false</LinksUpToDate>
  <CharactersWithSpaces>17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2021-04-10T01:44:00Z</dcterms:created>
  <dc:creator>蔡 丹婷</dc:creator>
  <cp:lastModifiedBy>心理咨询中心</cp:lastModifiedBy>
  <dcterms:modified xsi:type="dcterms:W3CDTF">2024-03-28T09:30:16Z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521029812_btnclosed</vt:lpwstr>
  </property>
  <property fmtid="{D5CDD505-2E9C-101B-9397-08002B2CF9AE}" pid="3" name="KSOProductBuildVer">
    <vt:lpwstr>2052-11.8.2.11718</vt:lpwstr>
  </property>
  <property fmtid="{D5CDD505-2E9C-101B-9397-08002B2CF9AE}" pid="4" name="ICV">
    <vt:lpwstr>E88FB3FA17494A729819331D8C3E1B17</vt:lpwstr>
  </property>
</Properties>
</file>